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70DE" w14:textId="7C1D8B1F"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DEB23" wp14:editId="146F2CA2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C5182" w14:textId="77777777" w:rsidR="0011677B" w:rsidRPr="0011677B" w:rsidRDefault="0011677B" w:rsidP="0011677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14:paraId="0204B6BF" w14:textId="7332A83A" w:rsidR="0011677B" w:rsidRPr="007322DE" w:rsidRDefault="007322DE" w:rsidP="0011677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2D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DEB23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14:paraId="6A4C5182" w14:textId="77777777" w:rsidR="0011677B" w:rsidRPr="0011677B" w:rsidRDefault="0011677B" w:rsidP="0011677B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14:paraId="0204B6BF" w14:textId="7332A83A" w:rsidR="0011677B" w:rsidRPr="007322DE" w:rsidRDefault="007322DE" w:rsidP="0011677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2D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8°B</w:t>
                      </w:r>
                    </w:p>
                  </w:txbxContent>
                </v:textbox>
              </v:rect>
            </w:pict>
          </mc:Fallback>
        </mc:AlternateContent>
      </w:r>
    </w:p>
    <w:p w14:paraId="4AB4E38B" w14:textId="77777777" w:rsidR="003C478D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14:paraId="6D7E4EC5" w14:textId="77777777" w:rsidR="00685318" w:rsidRPr="0011677B" w:rsidRDefault="00685318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</w:p>
    <w:p w14:paraId="188A1EBF" w14:textId="29B05A20" w:rsidR="0011677B" w:rsidRPr="00685318" w:rsidRDefault="00685318" w:rsidP="00685318">
      <w:pPr>
        <w:pStyle w:val="Sinespaciado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687421D" wp14:editId="6C90AAF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14:paraId="69B1946F" w14:textId="77777777" w:rsidTr="0011677B">
        <w:tc>
          <w:tcPr>
            <w:tcW w:w="4815" w:type="dxa"/>
          </w:tcPr>
          <w:p w14:paraId="05CA314C" w14:textId="77777777"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38D1F505" w14:textId="77777777"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7322DE" w14:paraId="02635650" w14:textId="77777777" w:rsidTr="0011677B">
        <w:tc>
          <w:tcPr>
            <w:tcW w:w="4815" w:type="dxa"/>
          </w:tcPr>
          <w:p w14:paraId="5C985B70" w14:textId="77777777" w:rsidR="00EB53C5" w:rsidRDefault="00EB53C5" w:rsidP="007A0875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3A26A492" w14:textId="559C1B54" w:rsidR="00EB53C5" w:rsidRDefault="007322DE" w:rsidP="00EB53C5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555BC488" w14:textId="4900DFC6" w:rsidR="007322DE" w:rsidRDefault="007322DE" w:rsidP="00EB53C5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carpeta con archivador</w:t>
            </w:r>
          </w:p>
          <w:p w14:paraId="20A13FC2" w14:textId="15A9F061" w:rsidR="007322DE" w:rsidRDefault="007322DE" w:rsidP="00EB53C5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destacadores</w:t>
            </w:r>
          </w:p>
          <w:p w14:paraId="778446DC" w14:textId="77777777"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FF265E" w14:textId="77777777" w:rsidR="007322DE" w:rsidRDefault="007322DE" w:rsidP="007322DE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  <w:p w14:paraId="2E98E3C5" w14:textId="1AC7FC49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Cuaderno cuadriculado universitario de 100 hojas</w:t>
            </w:r>
          </w:p>
          <w:p w14:paraId="3A66CE8A" w14:textId="295BE9A6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Escuadra de 30° o 45°</w:t>
            </w:r>
          </w:p>
          <w:p w14:paraId="150E5309" w14:textId="3B10B172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Compás</w:t>
            </w:r>
          </w:p>
          <w:p w14:paraId="59DEC018" w14:textId="0E2059AE" w:rsidR="00223E43" w:rsidRPr="00223E43" w:rsidRDefault="00223E43" w:rsidP="007322DE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 w:rsidRPr="00223E43">
              <w:rPr>
                <w:rFonts w:ascii="Times New Roman" w:hAnsi="Times New Roman"/>
                <w:b/>
                <w:sz w:val="18"/>
                <w:szCs w:val="18"/>
              </w:rPr>
              <w:t>1 regla de 30 cm</w:t>
            </w:r>
          </w:p>
          <w:p w14:paraId="61943E02" w14:textId="24AC0427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Transportador</w:t>
            </w:r>
          </w:p>
          <w:p w14:paraId="0F1BC658" w14:textId="7CE530CB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Lápiz mina 2B o 2HB</w:t>
            </w:r>
          </w:p>
          <w:p w14:paraId="3794DBDC" w14:textId="7E2AE2D1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Goma de borrar</w:t>
            </w:r>
          </w:p>
          <w:p w14:paraId="64C3621C" w14:textId="648103DF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 xml:space="preserve">Carpeta simple con </w:t>
            </w:r>
            <w:proofErr w:type="spellStart"/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acoclip</w:t>
            </w:r>
            <w:proofErr w:type="spellEnd"/>
          </w:p>
          <w:p w14:paraId="3697A82F" w14:textId="421483A6" w:rsidR="007322DE" w:rsidRP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Calculadora científica (compartida con la asignatura de Ciencias)</w:t>
            </w:r>
          </w:p>
          <w:p w14:paraId="289F4D40" w14:textId="2FE990D8" w:rsidR="003B0A9A" w:rsidRPr="00FC24AA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14:paraId="2B42A786" w14:textId="77777777" w:rsidTr="0011677B">
        <w:tc>
          <w:tcPr>
            <w:tcW w:w="4815" w:type="dxa"/>
          </w:tcPr>
          <w:p w14:paraId="37F2E82C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14:paraId="7CC1A0CC" w14:textId="77777777"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7322DE" w14:paraId="3488FDE9" w14:textId="77777777" w:rsidTr="0011677B">
        <w:tc>
          <w:tcPr>
            <w:tcW w:w="4815" w:type="dxa"/>
          </w:tcPr>
          <w:p w14:paraId="6FAD0CCB" w14:textId="77777777" w:rsid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73C5EDCA" w14:textId="08DF0AC6" w:rsidR="007322DE" w:rsidRP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 cuaderno universitario 100 hojas</w:t>
            </w:r>
          </w:p>
          <w:p w14:paraId="0B405D3D" w14:textId="77777777" w:rsidR="007322DE" w:rsidRP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 carpeta con archivador</w:t>
            </w:r>
          </w:p>
          <w:p w14:paraId="3F45B491" w14:textId="77777777" w:rsidR="007322DE" w:rsidRPr="007322DE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Atlas de Chile y el mundo actualizado</w:t>
            </w:r>
          </w:p>
          <w:p w14:paraId="4D1B4EE9" w14:textId="77777777" w:rsidR="0011677B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Lápices de colores</w:t>
            </w:r>
          </w:p>
          <w:p w14:paraId="37218B6F" w14:textId="702CFC7C" w:rsidR="007322DE" w:rsidRPr="009A285C" w:rsidRDefault="007322DE" w:rsidP="007322D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51283DC" w14:textId="50093E2A" w:rsidR="0011677B" w:rsidRDefault="0011677B" w:rsidP="0011677B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CF196CE" w14:textId="77777777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52F55F81" w14:textId="156F4BEA" w:rsidR="007322DE" w:rsidRPr="007322DE" w:rsidRDefault="007322DE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322DE">
              <w:rPr>
                <w:rFonts w:ascii="Times New Roman" w:hAnsi="Times New Roman" w:cs="Times New Roman"/>
                <w:b/>
                <w:sz w:val="20"/>
                <w:szCs w:val="20"/>
              </w:rPr>
              <w:t>Calculadora científica</w:t>
            </w:r>
          </w:p>
          <w:p w14:paraId="02593D15" w14:textId="77777777"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14:paraId="31814B12" w14:textId="77777777" w:rsidTr="0011677B">
        <w:tc>
          <w:tcPr>
            <w:tcW w:w="4815" w:type="dxa"/>
          </w:tcPr>
          <w:p w14:paraId="06819EBB" w14:textId="77777777"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35B31033" w14:textId="77777777" w:rsidR="0011677B" w:rsidRPr="00FC24AA" w:rsidRDefault="0011677B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EDUCACIÓN MÚSICA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7322DE" w14:paraId="086508A2" w14:textId="77777777" w:rsidTr="0011677B">
        <w:tc>
          <w:tcPr>
            <w:tcW w:w="4815" w:type="dxa"/>
          </w:tcPr>
          <w:p w14:paraId="053E477E" w14:textId="1640E5EC"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5E6080" w14:textId="0E269101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41496A84" w14:textId="78959BE4" w:rsidR="0011677B" w:rsidRPr="007322DE" w:rsidRDefault="007322D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Diccionario inglés-español</w:t>
            </w:r>
          </w:p>
          <w:p w14:paraId="38881734" w14:textId="77777777"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8AAF8F3" w14:textId="77777777"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1D84CD" w14:textId="77777777" w:rsidR="007322DE" w:rsidRDefault="007322DE" w:rsidP="007322DE">
            <w:pPr>
              <w:pStyle w:val="Sinespaciad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Cuaderno universitario 100 hojas</w:t>
            </w:r>
          </w:p>
          <w:p w14:paraId="75A4DE8D" w14:textId="77777777" w:rsidR="007322DE" w:rsidRDefault="007322D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Flauta dulce HOHN</w:t>
            </w:r>
            <w:r w:rsidR="00DF6962">
              <w:rPr>
                <w:rFonts w:ascii="Times New Roman" w:hAnsi="Times New Roman"/>
                <w:b/>
                <w:sz w:val="18"/>
                <w:szCs w:val="18"/>
              </w:rPr>
              <w:t>ER (Sugerida)</w:t>
            </w:r>
          </w:p>
          <w:p w14:paraId="5855D28E" w14:textId="77777777" w:rsidR="00DF6962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Metalófono</w:t>
            </w:r>
            <w:proofErr w:type="spellEnd"/>
          </w:p>
          <w:p w14:paraId="57EF0A25" w14:textId="06C9491C" w:rsidR="00DF6962" w:rsidRPr="00FC24AA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85C" w:rsidRPr="00FC24AA" w14:paraId="098C43A9" w14:textId="77777777" w:rsidTr="0011677B">
        <w:tc>
          <w:tcPr>
            <w:tcW w:w="4815" w:type="dxa"/>
          </w:tcPr>
          <w:p w14:paraId="2708E481" w14:textId="6F7B6414"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1B32DE71" w14:textId="77777777"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FC24AA" w14:paraId="6A494110" w14:textId="77777777" w:rsidTr="0011677B">
        <w:tc>
          <w:tcPr>
            <w:tcW w:w="4815" w:type="dxa"/>
          </w:tcPr>
          <w:p w14:paraId="2D1570CB" w14:textId="77777777" w:rsidR="0011677B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Croquera tamaño oficio (</w:t>
            </w:r>
            <w:r w:rsidRPr="007322DE">
              <w:rPr>
                <w:rFonts w:ascii="Times New Roman" w:hAnsi="Times New Roman"/>
                <w:b/>
                <w:sz w:val="20"/>
                <w:szCs w:val="20"/>
              </w:rPr>
              <w:t>compartida con la asignatura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artes visuales)</w:t>
            </w:r>
          </w:p>
          <w:p w14:paraId="505F7DED" w14:textId="7A6EC536" w:rsidR="00DF6962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20"/>
                <w:szCs w:val="20"/>
              </w:rPr>
              <w:t>Material adicional que se requieran para actividades serán solicitados durante el transcurso del año.</w:t>
            </w:r>
          </w:p>
          <w:p w14:paraId="650C5D1E" w14:textId="11C36E02" w:rsidR="00DF6962" w:rsidRPr="00FC24AA" w:rsidRDefault="00DF6962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265D46FB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(forro blanco)</w:t>
            </w:r>
          </w:p>
          <w:p w14:paraId="6378C10E" w14:textId="77777777"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9326EE" w14:textId="77777777" w:rsidR="009A285C" w:rsidRPr="00FC24AA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14:paraId="2CCEF078" w14:textId="77777777" w:rsidTr="0011677B">
        <w:tc>
          <w:tcPr>
            <w:tcW w:w="4815" w:type="dxa"/>
          </w:tcPr>
          <w:p w14:paraId="17520364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4058E17B" w14:textId="77777777"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DF6962" w14:paraId="49FE0E12" w14:textId="77777777" w:rsidTr="0011677B">
        <w:trPr>
          <w:trHeight w:val="60"/>
        </w:trPr>
        <w:tc>
          <w:tcPr>
            <w:tcW w:w="4815" w:type="dxa"/>
          </w:tcPr>
          <w:p w14:paraId="19EBFBB2" w14:textId="77777777" w:rsidR="0011677B" w:rsidRPr="00DF6962" w:rsidRDefault="0011677B" w:rsidP="0011677B">
            <w:pPr>
              <w:pStyle w:val="Sinespaciad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Buzo oficial del colegio, polera 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blanca</w:t>
            </w:r>
            <w:r w:rsidR="00656C97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institucional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calcetas blancas y zapatillas d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eportivas</w:t>
            </w:r>
            <w:r w:rsidR="00656C97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blancas o negras</w:t>
            </w:r>
            <w:r w:rsidR="00D25AE6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(sin ruedas), Jockey,</w:t>
            </w: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polera de cambio</w:t>
            </w:r>
            <w:r w:rsidR="00656C97"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blanca</w:t>
            </w: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D2395D0" w14:textId="77777777" w:rsidR="0011677B" w:rsidRPr="00DF6962" w:rsidRDefault="0011677B" w:rsidP="0011677B">
            <w:pPr>
              <w:pStyle w:val="Sinespaciad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Útiles de aseo.</w:t>
            </w:r>
          </w:p>
          <w:p w14:paraId="2936FE3E" w14:textId="77777777" w:rsidR="00D25AE6" w:rsidRPr="00DF6962" w:rsidRDefault="00D25AE6" w:rsidP="0011677B">
            <w:pPr>
              <w:pStyle w:val="Sinespaciad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962">
              <w:rPr>
                <w:rFonts w:ascii="Times New Roman" w:hAnsi="Times New Roman"/>
                <w:b/>
                <w:bCs/>
                <w:sz w:val="20"/>
                <w:szCs w:val="20"/>
              </w:rPr>
              <w:t>Toda la ropa debidamente marcada.</w:t>
            </w:r>
          </w:p>
          <w:p w14:paraId="3DC45469" w14:textId="77777777"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2A2590A" w14:textId="3CA6224B" w:rsidR="00DF6962" w:rsidRDefault="00DF6962" w:rsidP="00DF6962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Croquera tamaño oficio </w:t>
            </w:r>
          </w:p>
          <w:p w14:paraId="30841082" w14:textId="7C2899ED" w:rsidR="0011677B" w:rsidRPr="00DF6962" w:rsidRDefault="00DF6962" w:rsidP="00DF6962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20"/>
                <w:szCs w:val="20"/>
              </w:rPr>
              <w:t>Material adicional que se requieran para actividades serán solicitados durante el transcurso del año.</w:t>
            </w:r>
          </w:p>
          <w:p w14:paraId="557A2584" w14:textId="77777777" w:rsidR="0011677B" w:rsidRPr="00DF6962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677B" w:rsidRPr="007322DE" w14:paraId="785B74CA" w14:textId="77777777" w:rsidTr="0011677B">
        <w:trPr>
          <w:trHeight w:val="364"/>
        </w:trPr>
        <w:tc>
          <w:tcPr>
            <w:tcW w:w="9493" w:type="dxa"/>
            <w:gridSpan w:val="2"/>
          </w:tcPr>
          <w:p w14:paraId="326EAF91" w14:textId="77777777"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dos lápices grafito H-3 </w:t>
            </w:r>
            <w:proofErr w:type="spellStart"/>
            <w:r w:rsidRPr="00FC24AA">
              <w:rPr>
                <w:rFonts w:ascii="Times New Roman" w:hAnsi="Times New Roman"/>
                <w:sz w:val="18"/>
                <w:szCs w:val="18"/>
              </w:rPr>
              <w:t>ó</w:t>
            </w:r>
            <w:proofErr w:type="spellEnd"/>
            <w:r w:rsidRPr="00FC24AA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lápiz de pizarra negro o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estuche debidamente marcados. </w:t>
            </w:r>
          </w:p>
          <w:p w14:paraId="5B521E26" w14:textId="77777777"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14:paraId="679C532E" w14:textId="77777777"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38616" wp14:editId="424BEC55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C81D7" w14:textId="77777777"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5F970EB1" wp14:editId="411B80A1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8616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727C81D7" w14:textId="77777777"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5F970EB1" wp14:editId="411B80A1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7322DE" w14:paraId="0194C9CA" w14:textId="77777777" w:rsidTr="007A0875">
        <w:tc>
          <w:tcPr>
            <w:tcW w:w="1384" w:type="dxa"/>
          </w:tcPr>
          <w:p w14:paraId="732FF7D4" w14:textId="77777777"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75B659C2" wp14:editId="6F9E625B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12438458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4338CEE7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56650D3" w14:textId="77777777"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14:paraId="7137B7D8" w14:textId="77777777" w:rsidR="003B0A9A" w:rsidRPr="00FC24AA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40E08A6" w14:textId="77777777"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14:paraId="696E9FF8" w14:textId="77777777" w:rsidR="003B0A9A" w:rsidRDefault="003B0A9A">
      <w:pPr>
        <w:rPr>
          <w:lang w:val="es-ES"/>
        </w:rPr>
      </w:pPr>
    </w:p>
    <w:p w14:paraId="53FBE654" w14:textId="77777777" w:rsidR="003B0A9A" w:rsidRPr="003B0A9A" w:rsidRDefault="003B0A9A">
      <w:pPr>
        <w:rPr>
          <w:lang w:val="es-ES"/>
        </w:rPr>
      </w:pPr>
    </w:p>
    <w:p w14:paraId="01BFFA50" w14:textId="77777777" w:rsidR="003C478D" w:rsidRDefault="003C478D">
      <w:pPr>
        <w:rPr>
          <w:lang w:val="es-ES"/>
        </w:rPr>
      </w:pPr>
    </w:p>
    <w:p w14:paraId="3CF281B7" w14:textId="77777777" w:rsidR="00EC0B98" w:rsidRDefault="00EC0B98">
      <w:pPr>
        <w:rPr>
          <w:lang w:val="es-ES"/>
        </w:rPr>
      </w:pPr>
    </w:p>
    <w:p w14:paraId="1C44CC41" w14:textId="77777777" w:rsidR="00EC0B98" w:rsidRDefault="00EC0B98">
      <w:pPr>
        <w:rPr>
          <w:lang w:val="es-ES"/>
        </w:rPr>
      </w:pPr>
    </w:p>
    <w:p w14:paraId="165C90B0" w14:textId="77777777" w:rsidR="00EC0B98" w:rsidRDefault="00EC0B98">
      <w:pPr>
        <w:rPr>
          <w:lang w:val="es-ES"/>
        </w:rPr>
      </w:pPr>
    </w:p>
    <w:p w14:paraId="782776D1" w14:textId="77777777" w:rsidR="00EC0B98" w:rsidRPr="00E92504" w:rsidRDefault="00EC0B98" w:rsidP="00EC0B98">
      <w:pPr>
        <w:spacing w:after="0" w:line="240" w:lineRule="auto"/>
        <w:ind w:left="212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Complementaria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año</w:t>
      </w:r>
      <w:proofErr w:type="spellEnd"/>
      <w:r>
        <w:rPr>
          <w:b/>
          <w:sz w:val="28"/>
          <w:szCs w:val="28"/>
        </w:rPr>
        <w:t xml:space="preserve"> 2024</w:t>
      </w:r>
      <w:bookmarkStart w:id="0" w:name="_GoBack"/>
      <w:bookmarkEnd w:id="0"/>
    </w:p>
    <w:p w14:paraId="1D0629B0" w14:textId="77777777" w:rsidR="00EC0B98" w:rsidRDefault="00EC0B98" w:rsidP="00EC0B98">
      <w:pPr>
        <w:spacing w:after="0" w:line="240" w:lineRule="auto"/>
        <w:rPr>
          <w:b/>
        </w:rPr>
      </w:pPr>
    </w:p>
    <w:p w14:paraId="1079FEDC" w14:textId="77777777" w:rsidR="00EC0B98" w:rsidRPr="006E71D7" w:rsidRDefault="00EC0B98" w:rsidP="00EC0B98">
      <w:pPr>
        <w:spacing w:after="0" w:line="240" w:lineRule="auto"/>
        <w:rPr>
          <w:b/>
        </w:rPr>
      </w:pPr>
      <w:proofErr w:type="spellStart"/>
      <w:r>
        <w:rPr>
          <w:b/>
        </w:rPr>
        <w:t>Curso</w:t>
      </w:r>
      <w:proofErr w:type="spellEnd"/>
      <w:r>
        <w:rPr>
          <w:b/>
        </w:rPr>
        <w:t xml:space="preserve">: </w:t>
      </w:r>
    </w:p>
    <w:tbl>
      <w:tblPr>
        <w:tblStyle w:val="Tablaconcuadrcula"/>
        <w:tblW w:w="8732" w:type="dxa"/>
        <w:tblInd w:w="-907" w:type="dxa"/>
        <w:tblLook w:val="04A0" w:firstRow="1" w:lastRow="0" w:firstColumn="1" w:lastColumn="0" w:noHBand="0" w:noVBand="1"/>
      </w:tblPr>
      <w:tblGrid>
        <w:gridCol w:w="1378"/>
        <w:gridCol w:w="3271"/>
        <w:gridCol w:w="2524"/>
        <w:gridCol w:w="1559"/>
      </w:tblGrid>
      <w:tr w:rsidR="00685318" w:rsidRPr="006E71D7" w14:paraId="419CF7E1" w14:textId="77777777" w:rsidTr="00685318">
        <w:trPr>
          <w:trHeight w:val="403"/>
        </w:trPr>
        <w:tc>
          <w:tcPr>
            <w:tcW w:w="1378" w:type="dxa"/>
          </w:tcPr>
          <w:p w14:paraId="3333010F" w14:textId="77777777" w:rsidR="00685318" w:rsidRPr="006E71D7" w:rsidRDefault="00685318" w:rsidP="000A2E31">
            <w:r>
              <w:t>Mes</w:t>
            </w:r>
          </w:p>
        </w:tc>
        <w:tc>
          <w:tcPr>
            <w:tcW w:w="3271" w:type="dxa"/>
          </w:tcPr>
          <w:p w14:paraId="46BC6CB3" w14:textId="77777777" w:rsidR="00685318" w:rsidRPr="006E71D7" w:rsidRDefault="00685318" w:rsidP="000A2E31">
            <w:r w:rsidRPr="006E71D7">
              <w:t>TÍTULO</w:t>
            </w:r>
          </w:p>
        </w:tc>
        <w:tc>
          <w:tcPr>
            <w:tcW w:w="2524" w:type="dxa"/>
          </w:tcPr>
          <w:p w14:paraId="45A2D71C" w14:textId="77777777" w:rsidR="00685318" w:rsidRPr="006E71D7" w:rsidRDefault="00685318" w:rsidP="000A2E31">
            <w:r w:rsidRPr="006E71D7">
              <w:t>AUTOR</w:t>
            </w:r>
          </w:p>
        </w:tc>
        <w:tc>
          <w:tcPr>
            <w:tcW w:w="1559" w:type="dxa"/>
          </w:tcPr>
          <w:p w14:paraId="13231CF9" w14:textId="77777777" w:rsidR="00685318" w:rsidRPr="006E71D7" w:rsidRDefault="00685318" w:rsidP="000A2E31">
            <w:r w:rsidRPr="006E71D7">
              <w:t>EDITORIAL</w:t>
            </w:r>
          </w:p>
        </w:tc>
      </w:tr>
      <w:tr w:rsidR="00685318" w:rsidRPr="006E71D7" w14:paraId="4C7B8C67" w14:textId="77777777" w:rsidTr="00685318">
        <w:trPr>
          <w:trHeight w:val="28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B7D" w14:textId="7993566A" w:rsidR="00685318" w:rsidRPr="006E71D7" w:rsidRDefault="00685318" w:rsidP="00685318">
            <w:pPr>
              <w:ind w:left="-822"/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090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Subterra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68A1B4" w14:textId="5A805125" w:rsidR="00685318" w:rsidRPr="006E71D7" w:rsidRDefault="00685318" w:rsidP="00685318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152" w14:textId="2358F820" w:rsidR="00685318" w:rsidRPr="006E71D7" w:rsidRDefault="00685318" w:rsidP="00685318">
            <w:r>
              <w:rPr>
                <w:rFonts w:ascii="Arial" w:hAnsi="Arial" w:cs="Arial"/>
                <w:sz w:val="24"/>
                <w:szCs w:val="24"/>
              </w:rPr>
              <w:t>Baldomero Lillo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2D7" w14:textId="2733A5DD" w:rsidR="00685318" w:rsidRPr="006E71D7" w:rsidRDefault="00685318" w:rsidP="00685318">
            <w:r>
              <w:rPr>
                <w:rFonts w:ascii="Arial" w:hAnsi="Arial" w:cs="Arial"/>
                <w:sz w:val="24"/>
                <w:szCs w:val="24"/>
              </w:rPr>
              <w:t xml:space="preserve">Zigzag </w:t>
            </w:r>
          </w:p>
        </w:tc>
      </w:tr>
      <w:tr w:rsidR="00685318" w:rsidRPr="005D2437" w14:paraId="3B0BD9DC" w14:textId="77777777" w:rsidTr="00685318">
        <w:trPr>
          <w:trHeight w:val="28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183" w14:textId="036ED8A5" w:rsidR="00685318" w:rsidRPr="005D2437" w:rsidRDefault="00685318" w:rsidP="00685318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6D1D" w14:textId="4E79DEBF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Hamlet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70E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William Shakespeare</w:t>
            </w:r>
          </w:p>
          <w:p w14:paraId="5166D929" w14:textId="77777777" w:rsidR="00685318" w:rsidRPr="00790CB1" w:rsidRDefault="00685318" w:rsidP="0068531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BC0" w14:textId="5D43DC9D" w:rsidR="00685318" w:rsidRPr="005D2437" w:rsidRDefault="00685318" w:rsidP="00685318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Zigzag </w:t>
            </w:r>
          </w:p>
        </w:tc>
      </w:tr>
      <w:tr w:rsidR="00685318" w:rsidRPr="005D2437" w14:paraId="4F22A076" w14:textId="77777777" w:rsidTr="00685318">
        <w:trPr>
          <w:trHeight w:val="28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CA6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Agosto </w:t>
            </w:r>
          </w:p>
          <w:p w14:paraId="50B1A3D7" w14:textId="77777777" w:rsidR="00685318" w:rsidRPr="005D2437" w:rsidRDefault="00685318" w:rsidP="00685318">
            <w:pPr>
              <w:rPr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48F" w14:textId="5A1BC836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edad del pavo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98A" w14:textId="76DCAA63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Carlos Ruiz Tagle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9F0" w14:textId="0A8191F4" w:rsidR="00685318" w:rsidRPr="00C37FFB" w:rsidRDefault="00685318" w:rsidP="00685318"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Zigzag </w:t>
            </w:r>
          </w:p>
        </w:tc>
      </w:tr>
      <w:tr w:rsidR="00685318" w:rsidRPr="005D2437" w14:paraId="4084D01F" w14:textId="77777777" w:rsidTr="00685318">
        <w:trPr>
          <w:trHeight w:val="28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607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  <w:p w14:paraId="7E72B78A" w14:textId="77777777" w:rsidR="00685318" w:rsidRPr="005D2437" w:rsidRDefault="00685318" w:rsidP="00685318">
            <w:pPr>
              <w:rPr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FD3" w14:textId="612D70B5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diario de Ana Frank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56" w14:textId="2749CB9D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Ana Frank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748" w14:textId="5515032D" w:rsidR="00685318" w:rsidRPr="00C37FFB" w:rsidRDefault="00685318" w:rsidP="00685318"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Zigzag</w:t>
            </w:r>
          </w:p>
        </w:tc>
      </w:tr>
      <w:tr w:rsidR="00685318" w:rsidRPr="005D2437" w14:paraId="5854797C" w14:textId="77777777" w:rsidTr="00685318">
        <w:trPr>
          <w:trHeight w:val="28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060" w14:textId="2227B795" w:rsidR="00685318" w:rsidRPr="005D2437" w:rsidRDefault="00685318" w:rsidP="00685318">
            <w:pPr>
              <w:rPr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79F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gran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Gilly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Hopkins </w:t>
            </w:r>
          </w:p>
          <w:p w14:paraId="56F1DD51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C43E40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94DE36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caballero de la armadura oxidada</w:t>
            </w:r>
          </w:p>
          <w:p w14:paraId="101DA9F7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4E07EB" w14:textId="5D0E353B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Cuero del diablo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3BC" w14:textId="77777777" w:rsidR="00685318" w:rsidRDefault="00685318" w:rsidP="0068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Katherinne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Paterson</w:t>
            </w:r>
          </w:p>
          <w:p w14:paraId="4524FAF8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CD45C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Fisher</w:t>
            </w:r>
          </w:p>
          <w:p w14:paraId="052BA637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448D2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2A26E" w14:textId="31BA8D03" w:rsidR="00685318" w:rsidRPr="00790CB1" w:rsidRDefault="00685318" w:rsidP="0068531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Guillermo Blanco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525" w14:textId="77777777" w:rsidR="00685318" w:rsidRDefault="00685318" w:rsidP="006853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Alfaguara</w:t>
            </w:r>
          </w:p>
          <w:p w14:paraId="5E5AEA1A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3C33B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59BD4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Ediciones obelisco</w:t>
            </w:r>
          </w:p>
          <w:p w14:paraId="0767F55A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C2F4C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F59E4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Zigzag</w:t>
            </w:r>
          </w:p>
          <w:p w14:paraId="46584D27" w14:textId="77777777" w:rsidR="00685318" w:rsidRDefault="00685318" w:rsidP="006853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E2A8E" w14:textId="77777777" w:rsidR="00685318" w:rsidRPr="00C37FFB" w:rsidRDefault="00685318" w:rsidP="00685318"/>
        </w:tc>
      </w:tr>
      <w:tr w:rsidR="00685318" w:rsidRPr="005D2437" w14:paraId="2A8CD660" w14:textId="77777777" w:rsidTr="00685318">
        <w:trPr>
          <w:trHeight w:val="284"/>
        </w:trPr>
        <w:tc>
          <w:tcPr>
            <w:tcW w:w="1378" w:type="dxa"/>
          </w:tcPr>
          <w:p w14:paraId="3BC56469" w14:textId="77777777" w:rsidR="00685318" w:rsidRPr="005D2437" w:rsidRDefault="00685318" w:rsidP="00685318">
            <w:pPr>
              <w:rPr>
                <w:color w:val="FF0000"/>
              </w:rPr>
            </w:pPr>
          </w:p>
        </w:tc>
        <w:tc>
          <w:tcPr>
            <w:tcW w:w="3271" w:type="dxa"/>
          </w:tcPr>
          <w:p w14:paraId="1EA9EC3C" w14:textId="77777777" w:rsidR="00685318" w:rsidRPr="00790CB1" w:rsidRDefault="00685318" w:rsidP="00685318">
            <w:pPr>
              <w:rPr>
                <w:color w:val="000000" w:themeColor="text1"/>
              </w:rPr>
            </w:pPr>
          </w:p>
        </w:tc>
        <w:tc>
          <w:tcPr>
            <w:tcW w:w="2524" w:type="dxa"/>
          </w:tcPr>
          <w:p w14:paraId="77D87656" w14:textId="77777777" w:rsidR="00685318" w:rsidRPr="00790CB1" w:rsidRDefault="00685318" w:rsidP="0068531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40B874" w14:textId="77777777" w:rsidR="00685318" w:rsidRPr="005D2437" w:rsidRDefault="00685318" w:rsidP="00685318">
            <w:pPr>
              <w:rPr>
                <w:color w:val="FF0000"/>
              </w:rPr>
            </w:pPr>
          </w:p>
        </w:tc>
      </w:tr>
    </w:tbl>
    <w:p w14:paraId="7808E462" w14:textId="77777777" w:rsidR="00EC0B98" w:rsidRDefault="00EC0B98" w:rsidP="00EC0B98"/>
    <w:sectPr w:rsidR="00EC0B98" w:rsidSect="0011677B">
      <w:headerReference w:type="default" r:id="rId10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4FC1" w14:textId="77777777" w:rsidR="0067052A" w:rsidRDefault="0067052A" w:rsidP="003C478D">
      <w:pPr>
        <w:spacing w:after="0" w:line="240" w:lineRule="auto"/>
      </w:pPr>
      <w:r>
        <w:separator/>
      </w:r>
    </w:p>
  </w:endnote>
  <w:endnote w:type="continuationSeparator" w:id="0">
    <w:p w14:paraId="757E1E94" w14:textId="77777777" w:rsidR="0067052A" w:rsidRDefault="0067052A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89DC8" w14:textId="77777777" w:rsidR="0067052A" w:rsidRDefault="0067052A" w:rsidP="003C478D">
      <w:pPr>
        <w:spacing w:after="0" w:line="240" w:lineRule="auto"/>
      </w:pPr>
      <w:r>
        <w:separator/>
      </w:r>
    </w:p>
  </w:footnote>
  <w:footnote w:type="continuationSeparator" w:id="0">
    <w:p w14:paraId="7651F2B1" w14:textId="77777777" w:rsidR="0067052A" w:rsidRDefault="0067052A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189A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39D6173F" wp14:editId="6546A4AD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8640D" wp14:editId="42933372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282A5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61FACBD5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6D6A86B0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28640D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572282A5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61FACBD5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6D6A86B0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58CB346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51C64A69" w14:textId="77777777" w:rsidR="003C478D" w:rsidRDefault="003C478D">
    <w:pPr>
      <w:pStyle w:val="Encabezado"/>
      <w:rPr>
        <w:lang w:val="es-ES"/>
      </w:rPr>
    </w:pPr>
  </w:p>
  <w:p w14:paraId="3F219103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11677B"/>
    <w:rsid w:val="00211A94"/>
    <w:rsid w:val="00223E43"/>
    <w:rsid w:val="003B0A9A"/>
    <w:rsid w:val="003C478D"/>
    <w:rsid w:val="003C57F3"/>
    <w:rsid w:val="003F7059"/>
    <w:rsid w:val="004A7721"/>
    <w:rsid w:val="004B4F9B"/>
    <w:rsid w:val="004F0A8D"/>
    <w:rsid w:val="00656C97"/>
    <w:rsid w:val="00665865"/>
    <w:rsid w:val="0067052A"/>
    <w:rsid w:val="00685318"/>
    <w:rsid w:val="007322DE"/>
    <w:rsid w:val="00816714"/>
    <w:rsid w:val="00855EAC"/>
    <w:rsid w:val="00903A07"/>
    <w:rsid w:val="00926E9B"/>
    <w:rsid w:val="009A1878"/>
    <w:rsid w:val="009A285C"/>
    <w:rsid w:val="00A2303D"/>
    <w:rsid w:val="00A32A83"/>
    <w:rsid w:val="00A67BE8"/>
    <w:rsid w:val="00D25AE6"/>
    <w:rsid w:val="00DF6962"/>
    <w:rsid w:val="00EB53C5"/>
    <w:rsid w:val="00EC0B98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F57B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5</cp:revision>
  <dcterms:created xsi:type="dcterms:W3CDTF">2023-12-26T13:36:00Z</dcterms:created>
  <dcterms:modified xsi:type="dcterms:W3CDTF">2023-12-26T17:30:00Z</dcterms:modified>
</cp:coreProperties>
</file>